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4262" w:type="pct"/>
        <w:tblBorders>
          <w:top w:val="thinThickSmallGap" w:sz="18" w:space="0" w:color="000080"/>
          <w:left w:val="thinThickSmallGap" w:sz="18" w:space="0" w:color="000080"/>
          <w:bottom w:val="thinThickSmallGap" w:sz="18" w:space="0" w:color="000080"/>
          <w:right w:val="thinThickSmallGap" w:sz="18" w:space="0" w:color="000080"/>
          <w:insideH w:val="single" w:sz="2" w:space="0" w:color="000080"/>
          <w:insideV w:val="single" w:sz="2" w:space="0" w:color="auto"/>
        </w:tblBorders>
        <w:tblLayout w:type="fixed"/>
        <w:tblLook w:val="01E0"/>
      </w:tblPr>
      <w:tblGrid>
        <w:gridCol w:w="1597"/>
        <w:gridCol w:w="3733"/>
        <w:gridCol w:w="1865"/>
        <w:gridCol w:w="1910"/>
      </w:tblGrid>
      <w:tr w:rsidR="005E3EB2" w:rsidRPr="00992685" w:rsidTr="00F907CC">
        <w:trPr>
          <w:trHeight w:hRule="exact" w:val="1777"/>
        </w:trPr>
        <w:tc>
          <w:tcPr>
            <w:tcW w:w="5000" w:type="pct"/>
            <w:gridSpan w:val="4"/>
            <w:vAlign w:val="center"/>
          </w:tcPr>
          <w:p w:rsidR="00F907CC" w:rsidRDefault="005E3EB2" w:rsidP="00F90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hAnsi="標楷體"/>
                <w:b/>
                <w:color w:val="000000"/>
                <w:sz w:val="32"/>
                <w:szCs w:val="32"/>
              </w:rPr>
            </w:pPr>
            <w:r w:rsidRPr="00AE45D7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法務部</w:t>
            </w:r>
            <w:r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行政執行署新竹分署</w:t>
            </w:r>
          </w:p>
          <w:p w:rsidR="005E3EB2" w:rsidRPr="00992685" w:rsidRDefault="00F907CC" w:rsidP="00B77D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hAnsi="標楷體"/>
                <w:b/>
                <w:color w:val="000000"/>
                <w:sz w:val="32"/>
                <w:szCs w:val="32"/>
              </w:rPr>
            </w:pPr>
            <w:r w:rsidRPr="00F907CC">
              <w:rPr>
                <w:rFonts w:ascii="標楷體" w:cs="標楷體"/>
                <w:b/>
                <w:sz w:val="32"/>
                <w:szCs w:val="32"/>
                <w:lang w:val="zh-TW"/>
              </w:rPr>
              <w:t>103</w:t>
            </w:r>
            <w:r w:rsidRPr="00F907CC">
              <w:rPr>
                <w:rFonts w:ascii="標楷體" w:cs="標楷體" w:hint="eastAsia"/>
                <w:b/>
                <w:sz w:val="32"/>
                <w:szCs w:val="32"/>
                <w:lang w:val="zh-TW"/>
              </w:rPr>
              <w:t>年</w:t>
            </w:r>
            <w:r w:rsidR="006F4792">
              <w:rPr>
                <w:rFonts w:ascii="標楷體" w:cs="標楷體" w:hint="eastAsia"/>
                <w:b/>
                <w:sz w:val="32"/>
                <w:szCs w:val="32"/>
                <w:lang w:val="zh-TW"/>
              </w:rPr>
              <w:t>生命教育</w:t>
            </w:r>
            <w:r w:rsidR="00B77D62">
              <w:rPr>
                <w:rFonts w:ascii="標楷體" w:cs="標楷體" w:hint="eastAsia"/>
                <w:b/>
                <w:sz w:val="32"/>
                <w:szCs w:val="32"/>
                <w:lang w:val="zh-TW"/>
              </w:rPr>
              <w:t>-</w:t>
            </w:r>
            <w:r w:rsidR="006F4792">
              <w:rPr>
                <w:rFonts w:ascii="標楷體" w:cs="標楷體" w:hint="eastAsia"/>
                <w:b/>
                <w:sz w:val="32"/>
                <w:szCs w:val="32"/>
                <w:lang w:val="zh-TW"/>
              </w:rPr>
              <w:t>呼吸道傳染病防治衛教宣導</w:t>
            </w:r>
          </w:p>
        </w:tc>
      </w:tr>
      <w:tr w:rsidR="000D22F2" w:rsidRPr="00992685" w:rsidTr="000D22F2">
        <w:trPr>
          <w:trHeight w:hRule="exact" w:val="632"/>
        </w:trPr>
        <w:tc>
          <w:tcPr>
            <w:tcW w:w="877" w:type="pct"/>
            <w:vAlign w:val="center"/>
          </w:tcPr>
          <w:p w:rsidR="00240E5B" w:rsidRPr="00992685" w:rsidRDefault="00240E5B" w:rsidP="007452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050" w:type="pct"/>
            <w:vAlign w:val="center"/>
          </w:tcPr>
          <w:p w:rsidR="00240E5B" w:rsidRPr="00992685" w:rsidRDefault="00FE72BD" w:rsidP="006F47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10</w:t>
            </w:r>
            <w:r w:rsidR="00F5458E">
              <w:rPr>
                <w:rFonts w:ascii="標楷體" w:hAnsi="標楷體" w:hint="eastAsia"/>
                <w:color w:val="000000"/>
                <w:sz w:val="28"/>
                <w:szCs w:val="28"/>
              </w:rPr>
              <w:t>3</w:t>
            </w:r>
            <w:r w:rsidR="00240E5B"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.</w:t>
            </w:r>
            <w:r w:rsidR="006F4792">
              <w:rPr>
                <w:rFonts w:ascii="標楷體" w:hAnsi="標楷體" w:hint="eastAsia"/>
                <w:color w:val="000000"/>
                <w:sz w:val="28"/>
                <w:szCs w:val="28"/>
              </w:rPr>
              <w:t>2.19</w:t>
            </w:r>
            <w:r w:rsidR="0016379C">
              <w:rPr>
                <w:rFonts w:ascii="標楷體" w:hAnsi="標楷體" w:hint="eastAsia"/>
                <w:color w:val="000000"/>
                <w:sz w:val="28"/>
                <w:szCs w:val="28"/>
              </w:rPr>
              <w:t>(星期三)</w:t>
            </w:r>
          </w:p>
        </w:tc>
        <w:tc>
          <w:tcPr>
            <w:tcW w:w="1024" w:type="pct"/>
            <w:vAlign w:val="center"/>
          </w:tcPr>
          <w:p w:rsidR="00240E5B" w:rsidRPr="00992685" w:rsidRDefault="00240E5B" w:rsidP="007452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049" w:type="pct"/>
            <w:vAlign w:val="center"/>
          </w:tcPr>
          <w:p w:rsidR="006F4792" w:rsidRPr="00992685" w:rsidRDefault="006F4792" w:rsidP="006F47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本分署</w:t>
            </w:r>
            <w:r w:rsidR="00C40E41">
              <w:rPr>
                <w:rFonts w:ascii="標楷體" w:hAnsi="標楷體" w:hint="eastAsia"/>
                <w:color w:val="000000"/>
                <w:sz w:val="28"/>
                <w:szCs w:val="28"/>
              </w:rPr>
              <w:t>會議室</w:t>
            </w:r>
          </w:p>
        </w:tc>
      </w:tr>
      <w:tr w:rsidR="000D22F2" w:rsidRPr="00992685" w:rsidTr="000D22F2">
        <w:trPr>
          <w:trHeight w:hRule="exact" w:val="563"/>
        </w:trPr>
        <w:tc>
          <w:tcPr>
            <w:tcW w:w="877" w:type="pct"/>
            <w:vAlign w:val="center"/>
          </w:tcPr>
          <w:p w:rsidR="006B004E" w:rsidRPr="00992685" w:rsidRDefault="003E5546" w:rsidP="007452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內容說</w:t>
            </w:r>
            <w:r w:rsidR="006B004E"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4123" w:type="pct"/>
            <w:gridSpan w:val="3"/>
            <w:vAlign w:val="center"/>
          </w:tcPr>
          <w:p w:rsidR="006B004E" w:rsidRPr="00EA1483" w:rsidRDefault="00045236" w:rsidP="00B77D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講師：大安醫院謝</w:t>
            </w:r>
            <w:r w:rsidR="00B77D62">
              <w:rPr>
                <w:rFonts w:ascii="標楷體" w:hAnsi="標楷體" w:hint="eastAsia"/>
                <w:color w:val="000000"/>
                <w:sz w:val="28"/>
                <w:szCs w:val="28"/>
              </w:rPr>
              <w:t>院長煒銘</w:t>
            </w:r>
          </w:p>
        </w:tc>
      </w:tr>
      <w:tr w:rsidR="006B004E" w:rsidRPr="004E22FF" w:rsidTr="00DC1EF1">
        <w:trPr>
          <w:trHeight w:hRule="exact" w:val="5527"/>
        </w:trPr>
        <w:tc>
          <w:tcPr>
            <w:tcW w:w="5000" w:type="pct"/>
            <w:gridSpan w:val="4"/>
          </w:tcPr>
          <w:p w:rsidR="006B004E" w:rsidRPr="00CA3CE3" w:rsidRDefault="00045236" w:rsidP="00C40E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/>
              <w:jc w:val="center"/>
              <w:rPr>
                <w:rFonts w:ascii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b/>
                <w:noProof/>
                <w:snapToGrid/>
                <w:color w:val="000000"/>
                <w:sz w:val="32"/>
                <w:szCs w:val="32"/>
              </w:rPr>
              <w:drawing>
                <wp:inline distT="0" distB="0" distL="0" distR="0">
                  <wp:extent cx="4860981" cy="3240000"/>
                  <wp:effectExtent l="19050" t="0" r="0" b="0"/>
                  <wp:docPr id="4" name="圖片 4" descr="G:\scyp\照片\1030219生命教育\IMG_557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scyp\照片\1030219生命教育\IMG_557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98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79C" w:rsidRPr="00992685" w:rsidTr="000D22F2">
        <w:trPr>
          <w:trHeight w:val="700"/>
        </w:trPr>
        <w:tc>
          <w:tcPr>
            <w:tcW w:w="877" w:type="pct"/>
            <w:vAlign w:val="center"/>
          </w:tcPr>
          <w:p w:rsidR="0016379C" w:rsidRPr="00992685" w:rsidRDefault="0016379C" w:rsidP="001637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050" w:type="pct"/>
            <w:vAlign w:val="center"/>
          </w:tcPr>
          <w:p w:rsidR="0016379C" w:rsidRPr="00992685" w:rsidRDefault="0016379C" w:rsidP="001637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3</w:t>
            </w: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2.19(星期三)</w:t>
            </w:r>
          </w:p>
        </w:tc>
        <w:tc>
          <w:tcPr>
            <w:tcW w:w="1024" w:type="pct"/>
            <w:vAlign w:val="center"/>
          </w:tcPr>
          <w:p w:rsidR="0016379C" w:rsidRPr="00992685" w:rsidRDefault="0016379C" w:rsidP="001637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049" w:type="pct"/>
            <w:vAlign w:val="center"/>
          </w:tcPr>
          <w:p w:rsidR="0016379C" w:rsidRPr="00992685" w:rsidRDefault="0016379C" w:rsidP="001637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本分署會議室</w:t>
            </w:r>
          </w:p>
        </w:tc>
      </w:tr>
      <w:tr w:rsidR="00E13F54" w:rsidRPr="00992685" w:rsidTr="00DC1EF1">
        <w:trPr>
          <w:trHeight w:val="560"/>
        </w:trPr>
        <w:tc>
          <w:tcPr>
            <w:tcW w:w="877" w:type="pct"/>
            <w:vAlign w:val="center"/>
          </w:tcPr>
          <w:p w:rsidR="00E13F54" w:rsidRPr="00992685" w:rsidRDefault="00E13F54" w:rsidP="00E13F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內容說明</w:t>
            </w:r>
          </w:p>
        </w:tc>
        <w:tc>
          <w:tcPr>
            <w:tcW w:w="4123" w:type="pct"/>
            <w:gridSpan w:val="3"/>
            <w:vAlign w:val="center"/>
          </w:tcPr>
          <w:p w:rsidR="00E13F54" w:rsidRPr="00EA1483" w:rsidRDefault="00A23807" w:rsidP="00E13F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認識結核病兼談防護之道</w:t>
            </w:r>
          </w:p>
        </w:tc>
      </w:tr>
      <w:tr w:rsidR="00E13F54" w:rsidRPr="00992685" w:rsidTr="00DC1EF1">
        <w:trPr>
          <w:trHeight w:hRule="exact" w:val="5128"/>
        </w:trPr>
        <w:tc>
          <w:tcPr>
            <w:tcW w:w="5000" w:type="pct"/>
            <w:gridSpan w:val="4"/>
          </w:tcPr>
          <w:p w:rsidR="00E13F54" w:rsidRPr="0079751C" w:rsidRDefault="008E304B" w:rsidP="00C40E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/>
              <w:jc w:val="center"/>
              <w:rPr>
                <w:rFonts w:ascii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b/>
                <w:noProof/>
                <w:snapToGrid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99695</wp:posOffset>
                  </wp:positionV>
                  <wp:extent cx="4860925" cy="3115310"/>
                  <wp:effectExtent l="19050" t="0" r="0" b="0"/>
                  <wp:wrapThrough wrapText="bothSides">
                    <wp:wrapPolygon edited="0">
                      <wp:start x="-85" y="0"/>
                      <wp:lineTo x="-85" y="21530"/>
                      <wp:lineTo x="21586" y="21530"/>
                      <wp:lineTo x="21586" y="0"/>
                      <wp:lineTo x="-85" y="0"/>
                    </wp:wrapPolygon>
                  </wp:wrapThrough>
                  <wp:docPr id="2" name="圖片 2" descr="G:\scyp\照片\1030219生命教育\IMG_555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cyp\照片\1030219生命教育\IMG_555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925" cy="311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304B" w:rsidRPr="00992685" w:rsidTr="00DC1EF1">
        <w:trPr>
          <w:trHeight w:hRule="exact" w:val="1898"/>
        </w:trPr>
        <w:tc>
          <w:tcPr>
            <w:tcW w:w="5000" w:type="pct"/>
            <w:gridSpan w:val="4"/>
            <w:vAlign w:val="center"/>
          </w:tcPr>
          <w:p w:rsidR="008E304B" w:rsidRDefault="008E304B" w:rsidP="008E30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hAnsi="標楷體"/>
                <w:b/>
                <w:color w:val="000000"/>
                <w:sz w:val="32"/>
                <w:szCs w:val="32"/>
              </w:rPr>
            </w:pPr>
            <w:r w:rsidRPr="00AE45D7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lastRenderedPageBreak/>
              <w:t>法務部</w:t>
            </w:r>
            <w:r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行政執行署新竹分署</w:t>
            </w:r>
          </w:p>
          <w:p w:rsidR="008E304B" w:rsidRPr="00992685" w:rsidRDefault="008E304B" w:rsidP="00493E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hAnsi="標楷體"/>
                <w:b/>
                <w:color w:val="000000"/>
                <w:sz w:val="32"/>
                <w:szCs w:val="32"/>
              </w:rPr>
            </w:pPr>
            <w:r w:rsidRPr="00F907CC">
              <w:rPr>
                <w:rFonts w:ascii="標楷體" w:cs="標楷體"/>
                <w:b/>
                <w:sz w:val="32"/>
                <w:szCs w:val="32"/>
                <w:lang w:val="zh-TW"/>
              </w:rPr>
              <w:t>103</w:t>
            </w:r>
            <w:r w:rsidRPr="00F907CC">
              <w:rPr>
                <w:rFonts w:ascii="標楷體" w:cs="標楷體" w:hint="eastAsia"/>
                <w:b/>
                <w:sz w:val="32"/>
                <w:szCs w:val="32"/>
                <w:lang w:val="zh-TW"/>
              </w:rPr>
              <w:t>年</w:t>
            </w:r>
            <w:r>
              <w:rPr>
                <w:rFonts w:ascii="標楷體" w:cs="標楷體" w:hint="eastAsia"/>
                <w:b/>
                <w:sz w:val="32"/>
                <w:szCs w:val="32"/>
                <w:lang w:val="zh-TW"/>
              </w:rPr>
              <w:t>生命教育</w:t>
            </w:r>
            <w:r w:rsidR="00493E87">
              <w:rPr>
                <w:rFonts w:ascii="標楷體" w:cs="標楷體" w:hint="eastAsia"/>
                <w:b/>
                <w:sz w:val="32"/>
                <w:szCs w:val="32"/>
                <w:lang w:val="zh-TW"/>
              </w:rPr>
              <w:t>-</w:t>
            </w:r>
            <w:r>
              <w:rPr>
                <w:rFonts w:ascii="標楷體" w:cs="標楷體" w:hint="eastAsia"/>
                <w:b/>
                <w:sz w:val="32"/>
                <w:szCs w:val="32"/>
                <w:lang w:val="zh-TW"/>
              </w:rPr>
              <w:t>呼吸道傳染病防治衛教宣導</w:t>
            </w:r>
          </w:p>
        </w:tc>
      </w:tr>
      <w:tr w:rsidR="0016379C" w:rsidRPr="00992685" w:rsidTr="000D22F2">
        <w:trPr>
          <w:trHeight w:hRule="exact" w:val="712"/>
        </w:trPr>
        <w:tc>
          <w:tcPr>
            <w:tcW w:w="877" w:type="pct"/>
            <w:vAlign w:val="center"/>
          </w:tcPr>
          <w:p w:rsidR="0016379C" w:rsidRPr="00992685" w:rsidRDefault="0016379C" w:rsidP="001637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050" w:type="pct"/>
            <w:vAlign w:val="center"/>
          </w:tcPr>
          <w:p w:rsidR="0016379C" w:rsidRPr="00992685" w:rsidRDefault="0016379C" w:rsidP="001637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3</w:t>
            </w: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2.19(星期三)</w:t>
            </w:r>
          </w:p>
        </w:tc>
        <w:tc>
          <w:tcPr>
            <w:tcW w:w="1024" w:type="pct"/>
            <w:vAlign w:val="center"/>
          </w:tcPr>
          <w:p w:rsidR="0016379C" w:rsidRPr="00992685" w:rsidRDefault="0016379C" w:rsidP="001637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049" w:type="pct"/>
            <w:vAlign w:val="center"/>
          </w:tcPr>
          <w:p w:rsidR="0016379C" w:rsidRPr="00992685" w:rsidRDefault="0016379C" w:rsidP="001637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本分署會議室</w:t>
            </w:r>
          </w:p>
        </w:tc>
      </w:tr>
      <w:tr w:rsidR="00E13F54" w:rsidRPr="00992685" w:rsidTr="000D22F2">
        <w:trPr>
          <w:trHeight w:hRule="exact" w:val="551"/>
        </w:trPr>
        <w:tc>
          <w:tcPr>
            <w:tcW w:w="877" w:type="pct"/>
            <w:vAlign w:val="center"/>
          </w:tcPr>
          <w:p w:rsidR="00E13F54" w:rsidRPr="00992685" w:rsidRDefault="00E13F54" w:rsidP="00E13F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內容說明</w:t>
            </w:r>
          </w:p>
        </w:tc>
        <w:tc>
          <w:tcPr>
            <w:tcW w:w="4123" w:type="pct"/>
            <w:gridSpan w:val="3"/>
            <w:vAlign w:val="center"/>
          </w:tcPr>
          <w:p w:rsidR="00E13F54" w:rsidRPr="00EA1483" w:rsidRDefault="00045236" w:rsidP="00E13F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同仁上課情形</w:t>
            </w:r>
          </w:p>
        </w:tc>
      </w:tr>
      <w:tr w:rsidR="00E13F54" w:rsidRPr="00992685" w:rsidTr="00DC1EF1">
        <w:trPr>
          <w:trHeight w:hRule="exact" w:val="5344"/>
        </w:trPr>
        <w:tc>
          <w:tcPr>
            <w:tcW w:w="5000" w:type="pct"/>
            <w:gridSpan w:val="4"/>
          </w:tcPr>
          <w:p w:rsidR="00E13F54" w:rsidRPr="00992685" w:rsidRDefault="006E0A49" w:rsidP="00C40E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/>
              <w:jc w:val="center"/>
              <w:rPr>
                <w:rFonts w:ascii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b/>
                <w:noProof/>
                <w:snapToGrid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18415</wp:posOffset>
                  </wp:positionV>
                  <wp:extent cx="4860925" cy="3239770"/>
                  <wp:effectExtent l="19050" t="0" r="0" b="0"/>
                  <wp:wrapThrough wrapText="bothSides">
                    <wp:wrapPolygon edited="0">
                      <wp:start x="-85" y="0"/>
                      <wp:lineTo x="-85" y="21465"/>
                      <wp:lineTo x="21586" y="21465"/>
                      <wp:lineTo x="21586" y="0"/>
                      <wp:lineTo x="-85" y="0"/>
                    </wp:wrapPolygon>
                  </wp:wrapThrough>
                  <wp:docPr id="1" name="圖片 1" descr="G:\scyp\照片\1030219生命教育\IMG_557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cyp\照片\1030219生命教育\IMG_557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925" cy="323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379C" w:rsidRPr="00992685" w:rsidTr="000D22F2">
        <w:trPr>
          <w:trHeight w:val="707"/>
        </w:trPr>
        <w:tc>
          <w:tcPr>
            <w:tcW w:w="877" w:type="pct"/>
            <w:vAlign w:val="center"/>
          </w:tcPr>
          <w:p w:rsidR="0016379C" w:rsidRPr="00992685" w:rsidRDefault="0016379C" w:rsidP="001637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050" w:type="pct"/>
            <w:vAlign w:val="center"/>
          </w:tcPr>
          <w:p w:rsidR="0016379C" w:rsidRPr="00992685" w:rsidRDefault="0016379C" w:rsidP="001637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3</w:t>
            </w: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2.19(星期三)</w:t>
            </w:r>
          </w:p>
        </w:tc>
        <w:tc>
          <w:tcPr>
            <w:tcW w:w="1024" w:type="pct"/>
            <w:vAlign w:val="center"/>
          </w:tcPr>
          <w:p w:rsidR="0016379C" w:rsidRPr="00992685" w:rsidRDefault="0016379C" w:rsidP="001637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049" w:type="pct"/>
            <w:vAlign w:val="center"/>
          </w:tcPr>
          <w:p w:rsidR="0016379C" w:rsidRPr="00992685" w:rsidRDefault="0016379C" w:rsidP="001637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本分署會議室</w:t>
            </w:r>
          </w:p>
        </w:tc>
      </w:tr>
      <w:tr w:rsidR="00E13F54" w:rsidRPr="00992685" w:rsidTr="000D22F2">
        <w:trPr>
          <w:trHeight w:val="547"/>
        </w:trPr>
        <w:tc>
          <w:tcPr>
            <w:tcW w:w="877" w:type="pct"/>
            <w:vAlign w:val="center"/>
          </w:tcPr>
          <w:p w:rsidR="00E13F54" w:rsidRPr="00992685" w:rsidRDefault="00E13F54" w:rsidP="00E13F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2685">
              <w:rPr>
                <w:rFonts w:ascii="標楷體" w:hAnsi="標楷體" w:hint="eastAsia"/>
                <w:color w:val="000000"/>
                <w:sz w:val="28"/>
                <w:szCs w:val="28"/>
              </w:rPr>
              <w:t>內容說明</w:t>
            </w:r>
          </w:p>
        </w:tc>
        <w:tc>
          <w:tcPr>
            <w:tcW w:w="4123" w:type="pct"/>
            <w:gridSpan w:val="3"/>
            <w:vAlign w:val="center"/>
          </w:tcPr>
          <w:p w:rsidR="00E13F54" w:rsidRPr="00EA1483" w:rsidRDefault="00045236" w:rsidP="00E13F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同仁上課情形</w:t>
            </w:r>
          </w:p>
        </w:tc>
      </w:tr>
      <w:tr w:rsidR="00E13F54" w:rsidRPr="00992685" w:rsidTr="00DC1EF1">
        <w:trPr>
          <w:trHeight w:hRule="exact" w:val="5399"/>
        </w:trPr>
        <w:tc>
          <w:tcPr>
            <w:tcW w:w="5000" w:type="pct"/>
            <w:gridSpan w:val="4"/>
          </w:tcPr>
          <w:p w:rsidR="00E13F54" w:rsidRPr="00992685" w:rsidRDefault="008E304B" w:rsidP="00C40E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/>
              <w:jc w:val="center"/>
              <w:rPr>
                <w:rFonts w:ascii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b/>
                <w:noProof/>
                <w:snapToGrid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43180</wp:posOffset>
                  </wp:positionV>
                  <wp:extent cx="4860925" cy="3242310"/>
                  <wp:effectExtent l="19050" t="0" r="0" b="0"/>
                  <wp:wrapThrough wrapText="bothSides">
                    <wp:wrapPolygon edited="0">
                      <wp:start x="-85" y="0"/>
                      <wp:lineTo x="-85" y="21448"/>
                      <wp:lineTo x="21586" y="21448"/>
                      <wp:lineTo x="21586" y="0"/>
                      <wp:lineTo x="-85" y="0"/>
                    </wp:wrapPolygon>
                  </wp:wrapThrough>
                  <wp:docPr id="3" name="圖片 3" descr="G:\scyp\照片\1030219生命教育\IMG_558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cyp\照片\1030219生命教育\IMG_558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925" cy="324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7546" w:rsidRPr="005C576D" w:rsidRDefault="00127546" w:rsidP="003C0970"/>
    <w:sectPr w:rsidR="00127546" w:rsidRPr="005C576D" w:rsidSect="007452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74" w:rsidRDefault="00CB7C74" w:rsidP="00FE72BD">
      <w:r>
        <w:separator/>
      </w:r>
    </w:p>
  </w:endnote>
  <w:endnote w:type="continuationSeparator" w:id="0">
    <w:p w:rsidR="00CB7C74" w:rsidRDefault="00CB7C74" w:rsidP="00FE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74" w:rsidRDefault="00CB7C74" w:rsidP="00FE72BD">
      <w:r>
        <w:separator/>
      </w:r>
    </w:p>
  </w:footnote>
  <w:footnote w:type="continuationSeparator" w:id="0">
    <w:p w:rsidR="00CB7C74" w:rsidRDefault="00CB7C74" w:rsidP="00FE7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D53"/>
    <w:rsid w:val="00014209"/>
    <w:rsid w:val="000231A2"/>
    <w:rsid w:val="00045236"/>
    <w:rsid w:val="00071A62"/>
    <w:rsid w:val="000853ED"/>
    <w:rsid w:val="000C54E8"/>
    <w:rsid w:val="000D22F2"/>
    <w:rsid w:val="000D65E3"/>
    <w:rsid w:val="000E7D7C"/>
    <w:rsid w:val="00116E2B"/>
    <w:rsid w:val="00127546"/>
    <w:rsid w:val="00150812"/>
    <w:rsid w:val="001517A0"/>
    <w:rsid w:val="0016379C"/>
    <w:rsid w:val="001B296B"/>
    <w:rsid w:val="001C0866"/>
    <w:rsid w:val="001D6121"/>
    <w:rsid w:val="001E4549"/>
    <w:rsid w:val="002012CF"/>
    <w:rsid w:val="00204CE3"/>
    <w:rsid w:val="002223B7"/>
    <w:rsid w:val="0022251D"/>
    <w:rsid w:val="00240E5B"/>
    <w:rsid w:val="00265ABA"/>
    <w:rsid w:val="00272626"/>
    <w:rsid w:val="00274607"/>
    <w:rsid w:val="002818F8"/>
    <w:rsid w:val="002A0417"/>
    <w:rsid w:val="002B4982"/>
    <w:rsid w:val="002B72ED"/>
    <w:rsid w:val="002C7CDF"/>
    <w:rsid w:val="002D6CEF"/>
    <w:rsid w:val="002E7A8B"/>
    <w:rsid w:val="003163A5"/>
    <w:rsid w:val="00327CC3"/>
    <w:rsid w:val="0033252F"/>
    <w:rsid w:val="00390F2B"/>
    <w:rsid w:val="003C0970"/>
    <w:rsid w:val="003C4ED4"/>
    <w:rsid w:val="003C73A8"/>
    <w:rsid w:val="003E1963"/>
    <w:rsid w:val="003E5546"/>
    <w:rsid w:val="003E701B"/>
    <w:rsid w:val="00400718"/>
    <w:rsid w:val="00413DCF"/>
    <w:rsid w:val="00420088"/>
    <w:rsid w:val="0042292F"/>
    <w:rsid w:val="00434C97"/>
    <w:rsid w:val="004400BD"/>
    <w:rsid w:val="004409CE"/>
    <w:rsid w:val="004503D5"/>
    <w:rsid w:val="00455643"/>
    <w:rsid w:val="004718BF"/>
    <w:rsid w:val="0047490B"/>
    <w:rsid w:val="00492154"/>
    <w:rsid w:val="00493E87"/>
    <w:rsid w:val="00495892"/>
    <w:rsid w:val="004A192C"/>
    <w:rsid w:val="004B0594"/>
    <w:rsid w:val="004B44CE"/>
    <w:rsid w:val="004D7E4E"/>
    <w:rsid w:val="004E22FF"/>
    <w:rsid w:val="004F6B9B"/>
    <w:rsid w:val="00500158"/>
    <w:rsid w:val="00501436"/>
    <w:rsid w:val="0052238A"/>
    <w:rsid w:val="00525B46"/>
    <w:rsid w:val="00527C32"/>
    <w:rsid w:val="005440A1"/>
    <w:rsid w:val="005450C1"/>
    <w:rsid w:val="00550A70"/>
    <w:rsid w:val="00570BD5"/>
    <w:rsid w:val="00593453"/>
    <w:rsid w:val="005C576D"/>
    <w:rsid w:val="005E3EB2"/>
    <w:rsid w:val="00601AFA"/>
    <w:rsid w:val="0063509A"/>
    <w:rsid w:val="00642AB6"/>
    <w:rsid w:val="00657D53"/>
    <w:rsid w:val="00670554"/>
    <w:rsid w:val="006857BA"/>
    <w:rsid w:val="00694CB1"/>
    <w:rsid w:val="006A67ED"/>
    <w:rsid w:val="006B004E"/>
    <w:rsid w:val="006B12E9"/>
    <w:rsid w:val="006B52FE"/>
    <w:rsid w:val="006C57ED"/>
    <w:rsid w:val="006C6E85"/>
    <w:rsid w:val="006E0A49"/>
    <w:rsid w:val="006F4792"/>
    <w:rsid w:val="00727D33"/>
    <w:rsid w:val="0074520B"/>
    <w:rsid w:val="00770351"/>
    <w:rsid w:val="00775C43"/>
    <w:rsid w:val="0079751C"/>
    <w:rsid w:val="007A730D"/>
    <w:rsid w:val="007B0A9D"/>
    <w:rsid w:val="007D035A"/>
    <w:rsid w:val="007D07D9"/>
    <w:rsid w:val="007D4044"/>
    <w:rsid w:val="007E39E8"/>
    <w:rsid w:val="007E6D32"/>
    <w:rsid w:val="007F3BA3"/>
    <w:rsid w:val="008113D1"/>
    <w:rsid w:val="008154D8"/>
    <w:rsid w:val="008210A6"/>
    <w:rsid w:val="0083290A"/>
    <w:rsid w:val="008457B0"/>
    <w:rsid w:val="00873AE8"/>
    <w:rsid w:val="0087608E"/>
    <w:rsid w:val="00884326"/>
    <w:rsid w:val="0089379F"/>
    <w:rsid w:val="00894231"/>
    <w:rsid w:val="008A4CAD"/>
    <w:rsid w:val="008B2CAC"/>
    <w:rsid w:val="008B3879"/>
    <w:rsid w:val="008C1A8F"/>
    <w:rsid w:val="008C2174"/>
    <w:rsid w:val="008C5A49"/>
    <w:rsid w:val="008D4AB0"/>
    <w:rsid w:val="008E304B"/>
    <w:rsid w:val="008E3185"/>
    <w:rsid w:val="00963397"/>
    <w:rsid w:val="00964439"/>
    <w:rsid w:val="009746B9"/>
    <w:rsid w:val="009846BC"/>
    <w:rsid w:val="00992685"/>
    <w:rsid w:val="0099364B"/>
    <w:rsid w:val="009962CC"/>
    <w:rsid w:val="009F21BE"/>
    <w:rsid w:val="00A06DA8"/>
    <w:rsid w:val="00A23807"/>
    <w:rsid w:val="00A33EF7"/>
    <w:rsid w:val="00A45251"/>
    <w:rsid w:val="00A4718C"/>
    <w:rsid w:val="00AE45D7"/>
    <w:rsid w:val="00B0791D"/>
    <w:rsid w:val="00B13343"/>
    <w:rsid w:val="00B17122"/>
    <w:rsid w:val="00B27DF3"/>
    <w:rsid w:val="00B30111"/>
    <w:rsid w:val="00B370AE"/>
    <w:rsid w:val="00B402E5"/>
    <w:rsid w:val="00B645B9"/>
    <w:rsid w:val="00B75933"/>
    <w:rsid w:val="00B77D62"/>
    <w:rsid w:val="00B85E6F"/>
    <w:rsid w:val="00B955E2"/>
    <w:rsid w:val="00BA29C3"/>
    <w:rsid w:val="00BA579A"/>
    <w:rsid w:val="00BB3AE5"/>
    <w:rsid w:val="00BC168A"/>
    <w:rsid w:val="00BE6E94"/>
    <w:rsid w:val="00BF2DAD"/>
    <w:rsid w:val="00C00D68"/>
    <w:rsid w:val="00C12F9B"/>
    <w:rsid w:val="00C16571"/>
    <w:rsid w:val="00C30483"/>
    <w:rsid w:val="00C40E41"/>
    <w:rsid w:val="00C50EEB"/>
    <w:rsid w:val="00C80D64"/>
    <w:rsid w:val="00C876AB"/>
    <w:rsid w:val="00CA3CE3"/>
    <w:rsid w:val="00CB4581"/>
    <w:rsid w:val="00CB7C74"/>
    <w:rsid w:val="00CE1395"/>
    <w:rsid w:val="00D05D96"/>
    <w:rsid w:val="00D1277D"/>
    <w:rsid w:val="00D6447D"/>
    <w:rsid w:val="00D72B2F"/>
    <w:rsid w:val="00D7704C"/>
    <w:rsid w:val="00D85298"/>
    <w:rsid w:val="00D94003"/>
    <w:rsid w:val="00D968D6"/>
    <w:rsid w:val="00DA72F3"/>
    <w:rsid w:val="00DB1D0E"/>
    <w:rsid w:val="00DB6D0A"/>
    <w:rsid w:val="00DC1EF1"/>
    <w:rsid w:val="00DD4E3D"/>
    <w:rsid w:val="00DD67E1"/>
    <w:rsid w:val="00DF6FAA"/>
    <w:rsid w:val="00E13F54"/>
    <w:rsid w:val="00E340B3"/>
    <w:rsid w:val="00E454A6"/>
    <w:rsid w:val="00E66F74"/>
    <w:rsid w:val="00EA1483"/>
    <w:rsid w:val="00EA7178"/>
    <w:rsid w:val="00EC5A5E"/>
    <w:rsid w:val="00ED50A6"/>
    <w:rsid w:val="00F00AD7"/>
    <w:rsid w:val="00F04FC5"/>
    <w:rsid w:val="00F37704"/>
    <w:rsid w:val="00F4103B"/>
    <w:rsid w:val="00F53B35"/>
    <w:rsid w:val="00F5458E"/>
    <w:rsid w:val="00F55C41"/>
    <w:rsid w:val="00F6172A"/>
    <w:rsid w:val="00F631E2"/>
    <w:rsid w:val="00F74A4C"/>
    <w:rsid w:val="00F82B11"/>
    <w:rsid w:val="00F907CC"/>
    <w:rsid w:val="00FA77FC"/>
    <w:rsid w:val="00FB5D2F"/>
    <w:rsid w:val="00FE1916"/>
    <w:rsid w:val="00FE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D53"/>
    <w:pPr>
      <w:widowControl w:val="0"/>
    </w:pPr>
    <w:rPr>
      <w:rFonts w:eastAsia="標楷體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5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7122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FE7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72BD"/>
    <w:rPr>
      <w:rFonts w:eastAsia="標楷體"/>
      <w:snapToGrid w:val="0"/>
    </w:rPr>
  </w:style>
  <w:style w:type="paragraph" w:styleId="a7">
    <w:name w:val="footer"/>
    <w:basedOn w:val="a"/>
    <w:link w:val="a8"/>
    <w:rsid w:val="00FE7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E72BD"/>
    <w:rPr>
      <w:rFonts w:eastAsia="標楷體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5AAE-D8DB-417B-9D61-7678FFAE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173</Words>
  <Characters>87</Characters>
  <Application>Microsoft Office Word</Application>
  <DocSecurity>0</DocSecurity>
  <Lines>1</Lines>
  <Paragraphs>1</Paragraphs>
  <ScaleCrop>false</ScaleCrop>
  <Company>法務部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法務部行政執行署新竹分署人事室工作實錄照片</dc:title>
  <dc:creator>法務部行政執行署新竹分署人事室</dc:creator>
  <cp:lastModifiedBy>scyp</cp:lastModifiedBy>
  <cp:revision>74</cp:revision>
  <cp:lastPrinted>2009-08-31T04:14:00Z</cp:lastPrinted>
  <dcterms:created xsi:type="dcterms:W3CDTF">2013-10-07T01:32:00Z</dcterms:created>
  <dcterms:modified xsi:type="dcterms:W3CDTF">2014-02-20T07:39:00Z</dcterms:modified>
</cp:coreProperties>
</file>